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2BD60" w14:textId="2C127404" w:rsidR="00EB2824" w:rsidRDefault="00514DC2">
      <w:pPr>
        <w:pStyle w:val="NormalWeb"/>
        <w:spacing w:before="0" w:beforeAutospacing="0" w:after="80" w:afterAutospacing="0"/>
        <w:rPr>
          <w:rFonts w:ascii="Season Mix-TRIAL" w:hAnsi="Season Mix-TRIAL"/>
          <w:spacing w:val="-2"/>
          <w:sz w:val="44"/>
          <w:szCs w:val="44"/>
          <w:lang w:val="hy-AM"/>
        </w:rPr>
      </w:pPr>
      <w:r w:rsidRPr="00EB2824">
        <w:rPr>
          <w:rFonts w:ascii="ABC Areal Superfamily Variable" w:hAnsi="ABC Areal Superfamily Variable"/>
          <w:noProof/>
        </w:rPr>
        <w:drawing>
          <wp:anchor distT="0" distB="0" distL="114300" distR="114300" simplePos="0" relativeHeight="251659264" behindDoc="1" locked="0" layoutInCell="1" allowOverlap="1" wp14:anchorId="5AF981DD" wp14:editId="573C79D7">
            <wp:simplePos x="0" y="0"/>
            <wp:positionH relativeFrom="column">
              <wp:posOffset>1321850</wp:posOffset>
            </wp:positionH>
            <wp:positionV relativeFrom="paragraph">
              <wp:posOffset>-2867301</wp:posOffset>
            </wp:positionV>
            <wp:extent cx="6552985" cy="3351321"/>
            <wp:effectExtent l="88900" t="177800" r="89535" b="167005"/>
            <wp:wrapNone/>
            <wp:docPr id="1069948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4800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6741">
                      <a:off x="0" y="0"/>
                      <a:ext cx="6552985" cy="3351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810CC" w14:textId="77777777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  <w:r w:rsidRPr="00EB2824">
        <w:rPr>
          <w:rFonts w:ascii="Season Mix-TRIAL" w:hAnsi="Season Mix-TRIAL"/>
          <w:spacing w:val="-2"/>
          <w:sz w:val="44"/>
          <w:szCs w:val="44"/>
          <w:lang w:val="hy-AM"/>
        </w:rPr>
        <w:t>Briefing, Projects</w:t>
      </w:r>
      <w:r w:rsidRPr="00EB2824">
        <w:rPr>
          <w:rFonts w:ascii="Season Mix-TRIAL" w:hAnsi="Season Mix-TRIAL"/>
          <w:spacing w:val="-2"/>
          <w:sz w:val="40"/>
          <w:szCs w:val="40"/>
          <w:lang w:val="hy-AM"/>
        </w:rPr>
        <w:t xml:space="preserve"> </w:t>
      </w:r>
      <w:r w:rsidRPr="00EB2824"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/fill in only what is relevant/</w:t>
      </w:r>
    </w:p>
    <w:p w14:paraId="747944C9" w14:textId="77777777" w:rsidR="00EB2824" w:rsidRP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</w:p>
    <w:tbl>
      <w:tblPr>
        <w:tblStyle w:val="TableGrid"/>
        <w:tblW w:w="9720" w:type="dxa"/>
        <w:tblInd w:w="-5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780"/>
        <w:gridCol w:w="5940"/>
      </w:tblGrid>
      <w:tr w:rsidR="00964374" w14:paraId="180BB4B7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6B50DBC3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Business</w:t>
            </w:r>
          </w:p>
        </w:tc>
      </w:tr>
      <w:tr w:rsidR="00964374" w14:paraId="031F5165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0811D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What's the business, what does your company do?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5E497" w14:textId="0452F3F1" w:rsidR="00964374" w:rsidRDefault="0002548F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  <w:r>
              <w:rPr>
                <w:rFonts w:ascii="GHEA Grapalat" w:hAnsi="GHEA Grapalat"/>
                <w:color w:val="000000" w:themeColor="text1"/>
                <w:sz w:val="18"/>
                <w:szCs w:val="18"/>
              </w:rPr>
              <w:t>…</w:t>
            </w:r>
          </w:p>
        </w:tc>
      </w:tr>
      <w:tr w:rsidR="00964374" w14:paraId="06B63362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824FAE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How do you run the business, who is responsible for what?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7A4B3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7BB8B70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DED9A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are your day-to-day problems?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F0ECDC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8B5FF5E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20E12786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Problem</w:t>
            </w:r>
          </w:p>
        </w:tc>
      </w:tr>
      <w:tr w:rsidR="00964374" w14:paraId="3B442C61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2A21F" w14:textId="21E83BA2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What do you need? What are we building or solving? What is </w:t>
            </w:r>
            <w:r w:rsidR="0002548F">
              <w:rPr>
                <w:rFonts w:ascii="GHEA Grapalat" w:hAnsi="GHEA Grapalat"/>
                <w:sz w:val="16"/>
                <w:szCs w:val="16"/>
                <w:lang w:val="hy-AM"/>
              </w:rPr>
              <w:t>a must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in the first version, what can wait?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E26B88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713C7E6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75543" w14:textId="472FEFD2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What problem(s) will it solve for the business and for you? </w:t>
            </w:r>
            <w:r w:rsidR="0002548F">
              <w:rPr>
                <w:rFonts w:ascii="GHEA Grapalat" w:hAnsi="GHEA Grapalat"/>
                <w:sz w:val="16"/>
                <w:szCs w:val="16"/>
                <w:lang w:val="hy-AM"/>
              </w:rPr>
              <w:t>What positive outcomes do you expect?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EC4E1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B256DC6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8AC6D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Why now? If nothing changes, what happens?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2BC4B1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4AB0D87D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13CF6" w14:textId="7CD6F752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have you already tried,</w:t>
            </w:r>
            <w:r w:rsidR="0002548F">
              <w:rPr>
                <w:rFonts w:ascii="GHEA Grapalat" w:hAnsi="GHEA Grapalat"/>
                <w:sz w:val="16"/>
                <w:szCs w:val="16"/>
                <w:lang w:val="hy-AM"/>
              </w:rPr>
              <w:t xml:space="preserve"> maybe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asked anyone else? What didn't work?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BCA91E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FE2BA3B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7D6DFF29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Materials</w:t>
            </w:r>
          </w:p>
        </w:tc>
      </w:tr>
      <w:tr w:rsidR="00964374" w14:paraId="38669673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F70AE" w14:textId="12408E3F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What tools do you use today, e.g. website, banking, vPOS, CRM? Which systems are in use and which ones </w:t>
            </w:r>
            <w:r w:rsidR="0002548F">
              <w:rPr>
                <w:rFonts w:ascii="GHEA Grapalat" w:hAnsi="GHEA Grapalat"/>
                <w:sz w:val="16"/>
                <w:szCs w:val="16"/>
                <w:lang w:val="hy-AM"/>
              </w:rPr>
              <w:t>are not used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297CE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12BDD7B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A680BC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If you sell online: roughly how many products, in which market, how do you sell, take payments and deliver?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586A9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4B4C9E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DC9A96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For automation and integration: what is done by hand, who does it, how much time is lost? Which systems are involved?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2363B4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1003CA3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06B38BA0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References</w:t>
            </w:r>
          </w:p>
        </w:tc>
      </w:tr>
      <w:tr w:rsidR="00964374" w14:paraId="2ABF7614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305F0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websites, tools or products do you like? Why those? Send a few examples.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7C863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3BB748A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19743" w14:textId="50B74EB4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What examples do you dislike and why? </w:t>
            </w:r>
            <w:r w:rsidR="0002548F">
              <w:rPr>
                <w:rFonts w:ascii="GHEA Grapalat" w:hAnsi="GHEA Grapalat"/>
                <w:sz w:val="16"/>
                <w:szCs w:val="16"/>
                <w:lang w:val="hy-AM"/>
              </w:rPr>
              <w:t>For example,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why your competitor's website is bad.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B4AF72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2611CEB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2972C0F4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lastRenderedPageBreak/>
              <w:t>Money and timing</w:t>
            </w:r>
          </w:p>
        </w:tc>
      </w:tr>
      <w:tr w:rsidR="00964374" w14:paraId="2DAF734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9F39C3" w14:textId="4A69D6B2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budget do you have in mind? Exact figures are not needed, range is fine.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7D83D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1A0F424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73454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When does the work need to start and when does it need to be ready? Any deadlines, commitments or events?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CF4ECF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0EA88B0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6F5B6A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Will you need maintenance or support after the work is done?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12CA60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4DE3A9B4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308A8A2D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Decisions</w:t>
            </w:r>
          </w:p>
        </w:tc>
      </w:tr>
      <w:tr w:rsidR="00964374" w14:paraId="251071E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23190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Who makes the decisions and whose approval is required?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642C9E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037214F5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EF8AB6" w14:textId="1398D675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Who will be the main contact, answering us during the work, and how fast? (</w:t>
            </w:r>
            <w:r w:rsidR="0002548F">
              <w:rPr>
                <w:rFonts w:ascii="GHEA Grapalat" w:hAnsi="GHEA Grapalat"/>
                <w:sz w:val="16"/>
                <w:szCs w:val="16"/>
                <w:lang w:val="hy-AM"/>
              </w:rPr>
              <w:t>t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o understand the tempo.)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91407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2DA85963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4A9ABF43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Miscellaneous and future considerations</w:t>
            </w:r>
          </w:p>
        </w:tc>
      </w:tr>
      <w:tr w:rsidR="00964374" w14:paraId="266CB0C6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A01F5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do you expect to be added to the project during the work, or within a year after it is done?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A9E96D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52AFC145" w14:textId="77777777" w:rsidTr="00C9749E">
        <w:trPr>
          <w:cantSplit/>
          <w:trHeight w:val="1601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C65BEB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Anything else we need to know?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124DA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</w:tbl>
    <w:p w14:paraId="3B965A7E" w14:textId="77777777" w:rsidR="00964374" w:rsidRDefault="00964374">
      <w:pPr>
        <w:pStyle w:val="NormalWeb"/>
        <w:spacing w:before="0" w:beforeAutospacing="0" w:after="80" w:afterAutospacing="0"/>
      </w:pPr>
    </w:p>
    <w:p w14:paraId="121A793B" w14:textId="77777777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spacing w:val="-2"/>
          <w:sz w:val="18"/>
          <w:szCs w:val="18"/>
          <w:lang w:val="hy-AM"/>
        </w:rPr>
      </w:pPr>
      <w:r>
        <w:rPr>
          <w:rFonts w:ascii="GHEA Grapalat" w:hAnsi="GHEA Grapalat"/>
          <w:spacing w:val="-2"/>
          <w:sz w:val="18"/>
          <w:szCs w:val="18"/>
          <w:lang w:val="hy-AM"/>
        </w:rPr>
        <w:t>Send the completed brief to</w:t>
      </w:r>
    </w:p>
    <w:p w14:paraId="1CA97DAA" w14:textId="77777777" w:rsidR="0096437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  <w:spacing w:val="-2"/>
          <w:sz w:val="18"/>
          <w:szCs w:val="18"/>
          <w:lang w:val="hy-AM"/>
        </w:rPr>
      </w:pPr>
      <w:hyperlink r:id="rId8" w:history="1">
        <w:r w:rsidRPr="00E60271">
          <w:rPr>
            <w:rStyle w:val="Hyperlink"/>
            <w:rFonts w:ascii="ABC Areal Superfamily Variable" w:hAnsi="ABC Areal Superfamily Variable"/>
            <w:spacing w:val="-2"/>
            <w:sz w:val="18"/>
            <w:szCs w:val="18"/>
            <w:lang w:val="hy-AM"/>
          </w:rPr>
          <w:t>medialab@stereothropic.com</w:t>
        </w:r>
      </w:hyperlink>
    </w:p>
    <w:p w14:paraId="2D46A333" w14:textId="77777777" w:rsidR="00EB2824" w:rsidRPr="00EB282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</w:rPr>
      </w:pPr>
    </w:p>
    <w:sectPr w:rsidR="00EB2824" w:rsidRPr="00EB2824" w:rsidSect="001A0D43">
      <w:headerReference w:type="default" r:id="rId9"/>
      <w:footerReference w:type="even" r:id="rId10"/>
      <w:footerReference w:type="default" r:id="rId11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CB3B2D" w14:textId="77777777" w:rsidR="00810410" w:rsidRDefault="00810410" w:rsidP="001A0D43">
      <w:pPr>
        <w:spacing w:after="0" w:line="240" w:lineRule="auto"/>
      </w:pPr>
      <w:r>
        <w:separator/>
      </w:r>
    </w:p>
  </w:endnote>
  <w:endnote w:type="continuationSeparator" w:id="0">
    <w:p w14:paraId="6EBB2978" w14:textId="77777777" w:rsidR="00810410" w:rsidRDefault="00810410" w:rsidP="001A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BC Areal Superfamily Variable">
    <w:panose1 w:val="00000000000000000000"/>
    <w:charset w:val="4D"/>
    <w:family w:val="auto"/>
    <w:pitch w:val="variable"/>
    <w:sig w:usb0="A000007F" w:usb1="500164FB" w:usb2="00000000" w:usb3="00000000" w:csb0="00000193" w:csb1="00000000"/>
  </w:font>
  <w:font w:name="Season Mix-TRIAL">
    <w:panose1 w:val="020E0504070406020203"/>
    <w:charset w:val="4D"/>
    <w:family w:val="swiss"/>
    <w:pitch w:val="variable"/>
    <w:sig w:usb0="A10000FF" w:usb1="1001A47B" w:usb2="00000000" w:usb3="00000000" w:csb0="00000193" w:csb1="00000000"/>
  </w:font>
  <w:font w:name="GHEA Grapalat">
    <w:altName w:val="Sylfaen"/>
    <w:panose1 w:val="02000506050000020003"/>
    <w:charset w:val="00"/>
    <w:family w:val="auto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33398736"/>
      <w:docPartObj>
        <w:docPartGallery w:val="Page Numbers (Bottom of Page)"/>
        <w:docPartUnique/>
      </w:docPartObj>
    </w:sdtPr>
    <w:sdtContent>
      <w:p w14:paraId="3B0A6FC9" w14:textId="77777777" w:rsidR="001A0D43" w:rsidRDefault="001A0D43" w:rsidP="00AA60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A6F4D82" w14:textId="77777777" w:rsidR="001A0D43" w:rsidRDefault="001A0D43" w:rsidP="001A0D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GHEA Grapalat" w:hAnsi="GHEA Grapalat"/>
        <w:sz w:val="20"/>
        <w:szCs w:val="20"/>
      </w:rPr>
      <w:id w:val="1369947575"/>
      <w:docPartObj>
        <w:docPartGallery w:val="Page Numbers (Bottom of Page)"/>
        <w:docPartUnique/>
      </w:docPartObj>
    </w:sdtPr>
    <w:sdtContent>
      <w:p w14:paraId="2169A234" w14:textId="77777777" w:rsidR="001A0D43" w:rsidRPr="00424602" w:rsidRDefault="001A0D43" w:rsidP="00AA60B0">
        <w:pPr>
          <w:pStyle w:val="Footer"/>
          <w:framePr w:wrap="none" w:vAnchor="text" w:hAnchor="margin" w:xAlign="right" w:y="1"/>
          <w:rPr>
            <w:rStyle w:val="PageNumber"/>
            <w:rFonts w:ascii="GHEA Grapalat" w:hAnsi="GHEA Grapalat"/>
            <w:sz w:val="20"/>
            <w:szCs w:val="20"/>
          </w:rPr>
        </w:pP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begin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instrText xml:space="preserve"> PAGE </w:instrTex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separate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t>1</w: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end"/>
        </w:r>
      </w:p>
    </w:sdtContent>
  </w:sdt>
  <w:p w14:paraId="6C807B5B" w14:textId="77777777" w:rsidR="001A0D43" w:rsidRDefault="001A0D43" w:rsidP="001A0D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17D873" w14:textId="77777777" w:rsidR="00810410" w:rsidRDefault="00810410" w:rsidP="001A0D43">
      <w:pPr>
        <w:spacing w:after="0" w:line="240" w:lineRule="auto"/>
      </w:pPr>
      <w:r>
        <w:separator/>
      </w:r>
    </w:p>
  </w:footnote>
  <w:footnote w:type="continuationSeparator" w:id="0">
    <w:p w14:paraId="00374951" w14:textId="77777777" w:rsidR="00810410" w:rsidRDefault="00810410" w:rsidP="001A0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5DAE2" w14:textId="1EE900E0" w:rsidR="00C9749E" w:rsidRPr="00C9749E" w:rsidRDefault="00EB2824" w:rsidP="00C9749E">
    <w:pPr>
      <w:pStyle w:val="Header"/>
    </w:pPr>
    <w:r w:rsidRPr="00FD08BC">
      <w:rPr>
        <w:rFonts w:ascii="GHEA Grapalat" w:hAnsi="GHEA Grapalat"/>
        <w:b/>
        <w:bCs/>
        <w:sz w:val="18"/>
        <w:szCs w:val="18"/>
        <w:lang w:val="hy-AM"/>
      </w:rPr>
      <w:drawing>
        <wp:anchor distT="0" distB="0" distL="114300" distR="114300" simplePos="0" relativeHeight="251659264" behindDoc="0" locked="0" layoutInCell="1" allowOverlap="1" wp14:anchorId="4E9F35DB" wp14:editId="6BD359D4">
          <wp:simplePos x="0" y="0"/>
          <wp:positionH relativeFrom="column">
            <wp:posOffset>0</wp:posOffset>
          </wp:positionH>
          <wp:positionV relativeFrom="paragraph">
            <wp:posOffset>3908</wp:posOffset>
          </wp:positionV>
          <wp:extent cx="820615" cy="180686"/>
          <wp:effectExtent l="0" t="0" r="0" b="0"/>
          <wp:wrapNone/>
          <wp:docPr id="7810276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276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534" cy="196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B138F"/>
    <w:multiLevelType w:val="multilevel"/>
    <w:tmpl w:val="330E2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24ED5"/>
    <w:multiLevelType w:val="multilevel"/>
    <w:tmpl w:val="1D5468D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34704"/>
    <w:multiLevelType w:val="multilevel"/>
    <w:tmpl w:val="60948A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82F9E"/>
    <w:multiLevelType w:val="multilevel"/>
    <w:tmpl w:val="0E8AF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16761"/>
    <w:multiLevelType w:val="multilevel"/>
    <w:tmpl w:val="684CBA9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073248">
    <w:abstractNumId w:val="3"/>
  </w:num>
  <w:num w:numId="2" w16cid:durableId="487593195">
    <w:abstractNumId w:val="0"/>
  </w:num>
  <w:num w:numId="3" w16cid:durableId="1290013617">
    <w:abstractNumId w:val="2"/>
  </w:num>
  <w:num w:numId="4" w16cid:durableId="1157919373">
    <w:abstractNumId w:val="1"/>
  </w:num>
  <w:num w:numId="5" w16cid:durableId="125609284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F6"/>
    <w:rsid w:val="0002548F"/>
    <w:rsid w:val="00170CD9"/>
    <w:rsid w:val="001A0D43"/>
    <w:rsid w:val="00324CDE"/>
    <w:rsid w:val="00387907"/>
    <w:rsid w:val="0042301A"/>
    <w:rsid w:val="00424602"/>
    <w:rsid w:val="004A73C5"/>
    <w:rsid w:val="00514DC2"/>
    <w:rsid w:val="007528B6"/>
    <w:rsid w:val="00810410"/>
    <w:rsid w:val="00837632"/>
    <w:rsid w:val="008F4812"/>
    <w:rsid w:val="00964374"/>
    <w:rsid w:val="00C9749E"/>
    <w:rsid w:val="00CD50F6"/>
    <w:rsid w:val="00CE5954"/>
    <w:rsid w:val="00D53A31"/>
    <w:rsid w:val="00D67421"/>
    <w:rsid w:val="00E245E6"/>
    <w:rsid w:val="00EB2824"/>
    <w:rsid w:val="00ED0707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48CB"/>
  <w15:chartTrackingRefBased/>
  <w15:docId w15:val="{F29B490E-1750-EA4A-B0C5-4D42EF9A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F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F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F6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F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F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F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F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F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F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F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F6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F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50F6"/>
    <w:rPr>
      <w:b/>
      <w:bCs/>
    </w:rPr>
  </w:style>
  <w:style w:type="paragraph" w:styleId="NormalWeb">
    <w:name w:val="Normal (Web)"/>
    <w:basedOn w:val="Normal"/>
    <w:uiPriority w:val="99"/>
    <w:unhideWhenUsed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table" w:styleId="TableGrid">
    <w:name w:val="Table Grid"/>
    <w:basedOn w:val="TableNormal"/>
    <w:uiPriority w:val="59"/>
    <w:rsid w:val="00CD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ED0707"/>
    <w:pPr>
      <w:spacing w:after="0" w:line="240" w:lineRule="auto"/>
    </w:pPr>
    <w:rPr>
      <w:rFonts w:ascii="Helvetica" w:eastAsia="Times New Roman" w:hAnsi="Helvetica" w:cs="Times New Roman"/>
      <w:noProof w:val="0"/>
      <w:color w:val="000000"/>
      <w:kern w:val="0"/>
      <w:sz w:val="21"/>
      <w:szCs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D4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D43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A0D43"/>
  </w:style>
  <w:style w:type="character" w:styleId="Hyperlink">
    <w:name w:val="Hyperlink"/>
    <w:basedOn w:val="DefaultParagraphFont"/>
    <w:uiPriority w:val="99"/>
    <w:unhideWhenUsed/>
    <w:rsid w:val="00EB28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lab@stereothropic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Davit Tamrazyan</dc:creator>
  <cp:keywords/>
  <dc:description/>
  <cp:lastModifiedBy>Davit Tamrazyan</cp:lastModifiedBy>
  <cp:revision>4</cp:revision>
  <cp:lastPrinted>2026-09-12T09:03:00Z</cp:lastPrinted>
  <dcterms:created xsi:type="dcterms:W3CDTF">2026-10-03T08:36:00Z</dcterms:created>
  <dcterms:modified xsi:type="dcterms:W3CDTF">2026-10-03T10:26:00Z</dcterms:modified>
</cp:coreProperties>
</file>